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D" w:rsidRPr="00B23E8D" w:rsidRDefault="00B23E8D" w:rsidP="00B23E8D">
      <w:pPr>
        <w:ind w:left="720" w:firstLine="720"/>
        <w:rPr>
          <w:b/>
          <w:sz w:val="28"/>
          <w:szCs w:val="28"/>
        </w:rPr>
      </w:pPr>
      <w:r w:rsidRPr="00B23E8D">
        <w:rPr>
          <w:b/>
          <w:sz w:val="28"/>
          <w:szCs w:val="28"/>
        </w:rPr>
        <w:t xml:space="preserve">Irish Prison Service statement </w:t>
      </w:r>
      <w:r>
        <w:rPr>
          <w:b/>
          <w:sz w:val="28"/>
          <w:szCs w:val="28"/>
        </w:rPr>
        <w:t xml:space="preserve">- September </w:t>
      </w:r>
      <w:r w:rsidRPr="00B23E8D">
        <w:rPr>
          <w:b/>
          <w:sz w:val="28"/>
          <w:szCs w:val="28"/>
        </w:rPr>
        <w:t>2018</w:t>
      </w:r>
    </w:p>
    <w:p w:rsidR="00B23E8D" w:rsidRPr="00F30DCA" w:rsidRDefault="00B23E8D" w:rsidP="00B23E8D">
      <w:pPr>
        <w:rPr>
          <w:sz w:val="24"/>
          <w:szCs w:val="24"/>
        </w:rPr>
      </w:pPr>
    </w:p>
    <w:p w:rsidR="00BC5437" w:rsidRPr="00F30DCA" w:rsidRDefault="00F30DCA" w:rsidP="00B23E8D">
      <w:pPr>
        <w:rPr>
          <w:sz w:val="24"/>
          <w:szCs w:val="24"/>
          <w:lang w:val="en-US"/>
        </w:rPr>
      </w:pPr>
      <w:r w:rsidRPr="00F30DCA">
        <w:rPr>
          <w:sz w:val="24"/>
          <w:szCs w:val="24"/>
        </w:rPr>
        <w:t>“</w:t>
      </w:r>
      <w:r w:rsidR="00B23E8D" w:rsidRPr="00F30DCA">
        <w:rPr>
          <w:sz w:val="24"/>
          <w:szCs w:val="24"/>
        </w:rPr>
        <w:t xml:space="preserve">The circumstances of each death in custody and incident of self-harm are examined by a suicide prevention group in each institution.  </w:t>
      </w:r>
      <w:r w:rsidR="00BC5437" w:rsidRPr="00F30DCA">
        <w:rPr>
          <w:sz w:val="24"/>
          <w:szCs w:val="24"/>
          <w:lang w:val="en-US"/>
        </w:rPr>
        <w:t>The groups are chaired by the prison g</w:t>
      </w:r>
      <w:r w:rsidR="00B23E8D" w:rsidRPr="00F30DCA">
        <w:rPr>
          <w:sz w:val="24"/>
          <w:szCs w:val="24"/>
          <w:lang w:val="en-US"/>
        </w:rPr>
        <w:t>overnor, and include representati</w:t>
      </w:r>
      <w:r w:rsidR="00BC5437" w:rsidRPr="00F30DCA">
        <w:rPr>
          <w:sz w:val="24"/>
          <w:szCs w:val="24"/>
          <w:lang w:val="en-US"/>
        </w:rPr>
        <w:t>ves from the various services: doctor, psychiatry, psychology, chaplaincy, p</w:t>
      </w:r>
      <w:r w:rsidR="00B23E8D" w:rsidRPr="00F30DCA">
        <w:rPr>
          <w:sz w:val="24"/>
          <w:szCs w:val="24"/>
          <w:lang w:val="en-US"/>
        </w:rPr>
        <w:t xml:space="preserve">robation, </w:t>
      </w:r>
      <w:r w:rsidR="00BC5437" w:rsidRPr="00F30DCA">
        <w:rPr>
          <w:sz w:val="24"/>
          <w:szCs w:val="24"/>
          <w:lang w:val="en-US"/>
        </w:rPr>
        <w:t>education, and p</w:t>
      </w:r>
      <w:r w:rsidR="00B23E8D" w:rsidRPr="00F30DCA">
        <w:rPr>
          <w:sz w:val="24"/>
          <w:szCs w:val="24"/>
          <w:lang w:val="en-US"/>
        </w:rPr>
        <w:t>rison staff.</w:t>
      </w:r>
      <w:r w:rsidR="00BC5437" w:rsidRPr="00F30DCA">
        <w:rPr>
          <w:sz w:val="24"/>
          <w:szCs w:val="24"/>
          <w:lang w:val="en-US"/>
        </w:rPr>
        <w:t xml:space="preserve"> </w:t>
      </w:r>
    </w:p>
    <w:p w:rsidR="00B23E8D" w:rsidRPr="00F30DCA" w:rsidRDefault="00F30DCA" w:rsidP="00B23E8D">
      <w:pPr>
        <w:rPr>
          <w:sz w:val="24"/>
          <w:szCs w:val="24"/>
          <w:lang w:val="en-US"/>
        </w:rPr>
      </w:pPr>
      <w:r w:rsidRPr="00F30DCA">
        <w:rPr>
          <w:sz w:val="24"/>
          <w:szCs w:val="24"/>
          <w:lang w:val="en-US"/>
        </w:rPr>
        <w:t>“</w:t>
      </w:r>
      <w:r w:rsidR="00BC5437" w:rsidRPr="00F30DCA">
        <w:rPr>
          <w:sz w:val="24"/>
          <w:szCs w:val="24"/>
          <w:lang w:val="en-US"/>
        </w:rPr>
        <w:t xml:space="preserve">The suicide prevention groups </w:t>
      </w:r>
      <w:r w:rsidR="00B23E8D" w:rsidRPr="00F30DCA">
        <w:rPr>
          <w:sz w:val="24"/>
          <w:szCs w:val="24"/>
          <w:lang w:val="en-US"/>
        </w:rPr>
        <w:t xml:space="preserve">are required to meet quarterly, or more </w:t>
      </w:r>
      <w:r w:rsidR="00BC5437" w:rsidRPr="00F30DCA">
        <w:rPr>
          <w:sz w:val="24"/>
          <w:szCs w:val="24"/>
          <w:lang w:val="en-US"/>
        </w:rPr>
        <w:t>often if necessary. </w:t>
      </w:r>
      <w:r w:rsidR="00B23E8D" w:rsidRPr="00F30DCA">
        <w:rPr>
          <w:sz w:val="24"/>
          <w:szCs w:val="24"/>
        </w:rPr>
        <w:t xml:space="preserve">Their examinations fully cover the background and circumstances of each death.  Their objective is to identify, where possible, measures which might be implemented to contribute to a reduction in the risk of deaths in the future.  </w:t>
      </w:r>
    </w:p>
    <w:p w:rsidR="00BC5437" w:rsidRPr="00F30DCA" w:rsidRDefault="00F30DCA" w:rsidP="00B23E8D">
      <w:pPr>
        <w:rPr>
          <w:sz w:val="24"/>
          <w:szCs w:val="24"/>
          <w:lang w:val="en-US"/>
        </w:rPr>
      </w:pPr>
      <w:r w:rsidRPr="00F30DCA">
        <w:rPr>
          <w:sz w:val="24"/>
          <w:szCs w:val="24"/>
        </w:rPr>
        <w:t>“</w:t>
      </w:r>
      <w:r w:rsidR="00B23E8D" w:rsidRPr="00F30DCA">
        <w:rPr>
          <w:sz w:val="24"/>
          <w:szCs w:val="24"/>
        </w:rPr>
        <w:t xml:space="preserve">The prevention of deaths in custody and self-harm is a priority issue for the Irish Prison Service. The fact that the Irish Prison Service </w:t>
      </w:r>
      <w:r w:rsidR="00B23E8D" w:rsidRPr="00F30DCA">
        <w:rPr>
          <w:sz w:val="24"/>
          <w:szCs w:val="24"/>
          <w:lang w:val="en-US"/>
        </w:rPr>
        <w:t xml:space="preserve">National Suicide and Harm Prevention </w:t>
      </w:r>
      <w:r w:rsidR="00BC5437" w:rsidRPr="00F30DCA">
        <w:rPr>
          <w:sz w:val="24"/>
          <w:szCs w:val="24"/>
          <w:lang w:val="en-US"/>
        </w:rPr>
        <w:t xml:space="preserve">Steering Group </w:t>
      </w:r>
      <w:proofErr w:type="gramStart"/>
      <w:r w:rsidR="00BC5437" w:rsidRPr="00F30DCA">
        <w:rPr>
          <w:sz w:val="24"/>
          <w:szCs w:val="24"/>
          <w:lang w:val="en-US"/>
        </w:rPr>
        <w:t>is</w:t>
      </w:r>
      <w:proofErr w:type="gramEnd"/>
      <w:r w:rsidR="00BC5437" w:rsidRPr="00F30DCA">
        <w:rPr>
          <w:sz w:val="24"/>
          <w:szCs w:val="24"/>
          <w:lang w:val="en-US"/>
        </w:rPr>
        <w:t xml:space="preserve"> chaired by </w:t>
      </w:r>
      <w:proofErr w:type="spellStart"/>
      <w:r w:rsidR="00BC5437" w:rsidRPr="00F30DCA">
        <w:rPr>
          <w:sz w:val="24"/>
          <w:szCs w:val="24"/>
          <w:lang w:val="en-US"/>
        </w:rPr>
        <w:t>Mr</w:t>
      </w:r>
      <w:proofErr w:type="spellEnd"/>
      <w:r w:rsidR="00B23E8D" w:rsidRPr="00F30DCA">
        <w:rPr>
          <w:sz w:val="24"/>
          <w:szCs w:val="24"/>
          <w:lang w:val="en-US"/>
        </w:rPr>
        <w:t xml:space="preserve"> Michael </w:t>
      </w:r>
      <w:proofErr w:type="spellStart"/>
      <w:r w:rsidR="00B23E8D" w:rsidRPr="00F30DCA">
        <w:rPr>
          <w:sz w:val="24"/>
          <w:szCs w:val="24"/>
          <w:lang w:val="en-US"/>
        </w:rPr>
        <w:t>Donnellan</w:t>
      </w:r>
      <w:proofErr w:type="spellEnd"/>
      <w:r w:rsidR="00B23E8D" w:rsidRPr="00F30DCA">
        <w:rPr>
          <w:sz w:val="24"/>
          <w:szCs w:val="24"/>
          <w:lang w:val="en-US"/>
        </w:rPr>
        <w:t xml:space="preserve">, Director General of the Irish Prison Service is evidence of this. </w:t>
      </w:r>
    </w:p>
    <w:p w:rsidR="00BC5437" w:rsidRPr="00F30DCA" w:rsidRDefault="00F30DCA" w:rsidP="00B23E8D">
      <w:pPr>
        <w:rPr>
          <w:sz w:val="24"/>
          <w:szCs w:val="24"/>
        </w:rPr>
      </w:pPr>
      <w:r w:rsidRPr="00F30DCA">
        <w:rPr>
          <w:sz w:val="24"/>
          <w:szCs w:val="24"/>
          <w:lang w:val="en-US"/>
        </w:rPr>
        <w:t>“</w:t>
      </w:r>
      <w:r w:rsidR="00BC5437" w:rsidRPr="00F30DCA">
        <w:rPr>
          <w:sz w:val="24"/>
          <w:szCs w:val="24"/>
          <w:lang w:val="en-US"/>
        </w:rPr>
        <w:t>This g</w:t>
      </w:r>
      <w:r w:rsidR="00B23E8D" w:rsidRPr="00F30DCA">
        <w:rPr>
          <w:sz w:val="24"/>
          <w:szCs w:val="24"/>
          <w:lang w:val="en-US"/>
        </w:rPr>
        <w:t xml:space="preserve">roup </w:t>
      </w:r>
      <w:r w:rsidR="00B23E8D" w:rsidRPr="00F30DCA">
        <w:rPr>
          <w:sz w:val="24"/>
          <w:szCs w:val="24"/>
        </w:rPr>
        <w:t xml:space="preserve">provides a forum for collating the reports of the local Suicide Prevention Committees and disseminating significant findings throughout the prison system. This </w:t>
      </w:r>
      <w:r w:rsidR="00BC5437" w:rsidRPr="00F30DCA">
        <w:rPr>
          <w:sz w:val="24"/>
          <w:szCs w:val="24"/>
        </w:rPr>
        <w:t>g</w:t>
      </w:r>
      <w:r w:rsidR="00B23E8D" w:rsidRPr="00F30DCA">
        <w:rPr>
          <w:sz w:val="24"/>
          <w:szCs w:val="24"/>
        </w:rPr>
        <w:t xml:space="preserve">roup also meets quarterly and reviews all deaths in custody including inter alia the </w:t>
      </w:r>
      <w:r w:rsidR="00BC5437" w:rsidRPr="00F30DCA">
        <w:rPr>
          <w:sz w:val="24"/>
          <w:szCs w:val="24"/>
        </w:rPr>
        <w:t>g</w:t>
      </w:r>
      <w:r w:rsidR="00B23E8D" w:rsidRPr="00F30DCA">
        <w:rPr>
          <w:sz w:val="24"/>
          <w:szCs w:val="24"/>
        </w:rPr>
        <w:t>overnor’s Internal Review</w:t>
      </w:r>
      <w:r w:rsidR="00BC5437" w:rsidRPr="00F30DCA">
        <w:rPr>
          <w:sz w:val="24"/>
          <w:szCs w:val="24"/>
        </w:rPr>
        <w:t xml:space="preserve"> Report </w:t>
      </w:r>
      <w:r w:rsidR="00B23E8D" w:rsidRPr="00F30DCA">
        <w:rPr>
          <w:sz w:val="24"/>
          <w:szCs w:val="24"/>
        </w:rPr>
        <w:t xml:space="preserve">into circumstances of recent deaths and any lessons learned and actions now in place to avoid a recurrence in the future. </w:t>
      </w:r>
    </w:p>
    <w:p w:rsidR="00B23E8D" w:rsidRPr="00F30DCA" w:rsidRDefault="00F30DCA" w:rsidP="00B23E8D">
      <w:pPr>
        <w:rPr>
          <w:sz w:val="24"/>
          <w:szCs w:val="24"/>
        </w:rPr>
      </w:pPr>
      <w:r w:rsidRPr="00F30DCA">
        <w:rPr>
          <w:sz w:val="24"/>
          <w:szCs w:val="24"/>
        </w:rPr>
        <w:t>“</w:t>
      </w:r>
      <w:r w:rsidR="00BC5437" w:rsidRPr="00F30DCA">
        <w:rPr>
          <w:sz w:val="24"/>
          <w:szCs w:val="24"/>
        </w:rPr>
        <w:t>Furthermore the g</w:t>
      </w:r>
      <w:r w:rsidR="00B23E8D" w:rsidRPr="00F30DCA">
        <w:rPr>
          <w:sz w:val="24"/>
          <w:szCs w:val="24"/>
        </w:rPr>
        <w:t>roup reviews investigation reports (including findings and recommendations) from the Inspector of Prisons in</w:t>
      </w:r>
      <w:r w:rsidR="00BC5437" w:rsidRPr="00F30DCA">
        <w:rPr>
          <w:sz w:val="24"/>
          <w:szCs w:val="24"/>
        </w:rPr>
        <w:t>to each d</w:t>
      </w:r>
      <w:r w:rsidR="00B23E8D" w:rsidRPr="00F30DCA">
        <w:rPr>
          <w:sz w:val="24"/>
          <w:szCs w:val="24"/>
        </w:rPr>
        <w:t xml:space="preserve">eath in </w:t>
      </w:r>
      <w:r w:rsidR="00BC5437" w:rsidRPr="00F30DCA">
        <w:rPr>
          <w:sz w:val="24"/>
          <w:szCs w:val="24"/>
        </w:rPr>
        <w:t>c</w:t>
      </w:r>
      <w:r w:rsidR="00B23E8D" w:rsidRPr="00F30DCA">
        <w:rPr>
          <w:sz w:val="24"/>
          <w:szCs w:val="24"/>
        </w:rPr>
        <w:t>ustod</w:t>
      </w:r>
      <w:r w:rsidR="00BC5437" w:rsidRPr="00F30DCA">
        <w:rPr>
          <w:sz w:val="24"/>
          <w:szCs w:val="24"/>
        </w:rPr>
        <w:t>y and matters arising from any coroner’s inquest. The g</w:t>
      </w:r>
      <w:r w:rsidR="00B23E8D" w:rsidRPr="00F30DCA">
        <w:rPr>
          <w:sz w:val="24"/>
          <w:szCs w:val="24"/>
        </w:rPr>
        <w:t>roup also examines quarterly returns indicating the number of prisoners on Spe</w:t>
      </w:r>
      <w:r w:rsidR="00BC5437" w:rsidRPr="00F30DCA">
        <w:rPr>
          <w:sz w:val="24"/>
          <w:szCs w:val="24"/>
        </w:rPr>
        <w:t>cial Observations. Finally the g</w:t>
      </w:r>
      <w:r w:rsidR="00B23E8D" w:rsidRPr="00F30DCA">
        <w:rPr>
          <w:sz w:val="24"/>
          <w:szCs w:val="24"/>
        </w:rPr>
        <w:t>roup reviews self-harm incidents with a view to improving prevention and response measures. This Self Harm Audit &amp; Data Analysis ensures the sharing of relevant information on risk factors and best practice with the local Suicide Awareness Groups.</w:t>
      </w:r>
    </w:p>
    <w:p w:rsidR="00B23E8D" w:rsidRPr="00F30DCA" w:rsidRDefault="00F30DCA" w:rsidP="00B23E8D">
      <w:pPr>
        <w:rPr>
          <w:sz w:val="24"/>
          <w:szCs w:val="24"/>
        </w:rPr>
      </w:pPr>
      <w:r w:rsidRPr="00F30DCA">
        <w:rPr>
          <w:sz w:val="24"/>
          <w:szCs w:val="24"/>
          <w:lang w:val="en-US"/>
        </w:rPr>
        <w:t>“</w:t>
      </w:r>
      <w:r w:rsidR="00B23E8D" w:rsidRPr="00F30DCA">
        <w:rPr>
          <w:sz w:val="24"/>
          <w:szCs w:val="24"/>
          <w:lang w:val="en-US"/>
        </w:rPr>
        <w:t xml:space="preserve">A high level of vigilance, awareness and care in the prevention of suicide exists in all institutions. </w:t>
      </w:r>
      <w:r w:rsidR="00B23E8D" w:rsidRPr="00F30DCA">
        <w:rPr>
          <w:sz w:val="24"/>
          <w:szCs w:val="24"/>
        </w:rPr>
        <w:t xml:space="preserve">Special arrangements have been developed for prisoners who have been identified as being at risk, including High Support Units, and Safety Observation Cells.  </w:t>
      </w:r>
    </w:p>
    <w:p w:rsidR="00B23E8D" w:rsidRPr="00F30DCA" w:rsidRDefault="00F30DCA" w:rsidP="00B23E8D">
      <w:pPr>
        <w:rPr>
          <w:sz w:val="24"/>
          <w:szCs w:val="24"/>
        </w:rPr>
      </w:pPr>
      <w:r w:rsidRPr="00F30DCA">
        <w:rPr>
          <w:sz w:val="24"/>
          <w:szCs w:val="24"/>
        </w:rPr>
        <w:t>“</w:t>
      </w:r>
      <w:r w:rsidR="00B23E8D" w:rsidRPr="00F30DCA">
        <w:rPr>
          <w:sz w:val="24"/>
          <w:szCs w:val="24"/>
        </w:rPr>
        <w:t xml:space="preserve">Prison Officers receive appropriate mental health awareness training, including the recognition of, and response to suicidal behaviour. </w:t>
      </w:r>
    </w:p>
    <w:p w:rsidR="00B23E8D" w:rsidRPr="00F30DCA" w:rsidRDefault="00F30DCA" w:rsidP="00B23E8D">
      <w:pPr>
        <w:rPr>
          <w:sz w:val="24"/>
          <w:szCs w:val="24"/>
        </w:rPr>
      </w:pPr>
      <w:r w:rsidRPr="00F30DCA">
        <w:rPr>
          <w:sz w:val="24"/>
          <w:szCs w:val="24"/>
        </w:rPr>
        <w:t>“</w:t>
      </w:r>
      <w:r w:rsidR="00B23E8D" w:rsidRPr="00F30DCA">
        <w:rPr>
          <w:sz w:val="24"/>
          <w:szCs w:val="24"/>
        </w:rPr>
        <w:t>The Samaritans’ Prison Listener Scheme is available to prisoners in all institutions.</w:t>
      </w:r>
    </w:p>
    <w:p w:rsidR="00B23E8D" w:rsidRPr="00F30DCA" w:rsidRDefault="00F30DCA" w:rsidP="00B23E8D">
      <w:pPr>
        <w:rPr>
          <w:sz w:val="24"/>
          <w:szCs w:val="24"/>
          <w:lang w:val="en-US"/>
        </w:rPr>
      </w:pPr>
      <w:r w:rsidRPr="00F30DCA">
        <w:rPr>
          <w:sz w:val="24"/>
          <w:szCs w:val="24"/>
          <w:lang w:val="en-US"/>
        </w:rPr>
        <w:t>“</w:t>
      </w:r>
      <w:r w:rsidR="00B23E8D" w:rsidRPr="00F30DCA">
        <w:rPr>
          <w:sz w:val="24"/>
          <w:szCs w:val="24"/>
          <w:lang w:val="en-US"/>
        </w:rPr>
        <w:t>More recently, an Irish P</w:t>
      </w:r>
      <w:r w:rsidR="00BC5437" w:rsidRPr="00F30DCA">
        <w:rPr>
          <w:sz w:val="24"/>
          <w:szCs w:val="24"/>
          <w:lang w:val="en-US"/>
        </w:rPr>
        <w:t>rison Service Working Group has</w:t>
      </w:r>
      <w:r w:rsidR="00B23E8D" w:rsidRPr="00F30DCA">
        <w:rPr>
          <w:sz w:val="24"/>
          <w:szCs w:val="24"/>
          <w:lang w:val="en-US"/>
        </w:rPr>
        <w:t xml:space="preserve"> developed an overarching model for the monitoring of </w:t>
      </w:r>
      <w:proofErr w:type="gramStart"/>
      <w:r w:rsidR="00B23E8D" w:rsidRPr="00F30DCA">
        <w:rPr>
          <w:sz w:val="24"/>
          <w:szCs w:val="24"/>
          <w:lang w:val="en-US"/>
        </w:rPr>
        <w:t>prisoners,</w:t>
      </w:r>
      <w:proofErr w:type="gramEnd"/>
      <w:r w:rsidR="00B23E8D" w:rsidRPr="00F30DCA">
        <w:rPr>
          <w:sz w:val="24"/>
          <w:szCs w:val="24"/>
          <w:lang w:val="en-US"/>
        </w:rPr>
        <w:t xml:space="preserve"> this includes a new Monitoring of Prisoners Policy, Healthcare Speci</w:t>
      </w:r>
      <w:r w:rsidRPr="00F30DCA">
        <w:rPr>
          <w:sz w:val="24"/>
          <w:szCs w:val="24"/>
          <w:lang w:val="en-US"/>
        </w:rPr>
        <w:t>al Observation Policy, revised </w:t>
      </w:r>
      <w:r w:rsidR="00B23E8D" w:rsidRPr="00F30DCA">
        <w:rPr>
          <w:sz w:val="24"/>
          <w:szCs w:val="24"/>
          <w:lang w:val="en-US"/>
        </w:rPr>
        <w:t xml:space="preserve">Close Supervision Cell Procedure, revised </w:t>
      </w:r>
      <w:r w:rsidR="00B23E8D" w:rsidRPr="00F30DCA">
        <w:rPr>
          <w:sz w:val="24"/>
          <w:szCs w:val="24"/>
          <w:lang w:val="en-US"/>
        </w:rPr>
        <w:lastRenderedPageBreak/>
        <w:t xml:space="preserve">Safety Observation Procedure and a new Monitoring of Prisoners during periods of Night Guard Procedure. These proposals are currently being </w:t>
      </w:r>
      <w:proofErr w:type="spellStart"/>
      <w:r w:rsidR="00B23E8D" w:rsidRPr="00F30DCA">
        <w:rPr>
          <w:sz w:val="24"/>
          <w:szCs w:val="24"/>
          <w:lang w:val="en-US"/>
        </w:rPr>
        <w:t>finalised</w:t>
      </w:r>
      <w:proofErr w:type="spellEnd"/>
      <w:r w:rsidR="00B23E8D" w:rsidRPr="00F30DCA">
        <w:rPr>
          <w:sz w:val="24"/>
          <w:szCs w:val="24"/>
          <w:lang w:val="en-US"/>
        </w:rPr>
        <w:t>.</w:t>
      </w:r>
      <w:r w:rsidRPr="00F30DCA">
        <w:rPr>
          <w:sz w:val="24"/>
          <w:szCs w:val="24"/>
          <w:lang w:val="en-US"/>
        </w:rPr>
        <w:t>”</w:t>
      </w:r>
    </w:p>
    <w:p w:rsidR="00B23E8D" w:rsidRPr="00B23E8D" w:rsidRDefault="00B23E8D" w:rsidP="00B23E8D">
      <w:pPr>
        <w:rPr>
          <w:lang w:val="en-US"/>
        </w:rPr>
      </w:pPr>
    </w:p>
    <w:p w:rsidR="00993CD6" w:rsidRDefault="00993CD6"/>
    <w:sectPr w:rsidR="00993CD6" w:rsidSect="00993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3E8D"/>
    <w:rsid w:val="00993CD6"/>
    <w:rsid w:val="009F4737"/>
    <w:rsid w:val="00B23E8D"/>
    <w:rsid w:val="00BC5437"/>
    <w:rsid w:val="00F3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csmyth</dc:creator>
  <cp:lastModifiedBy>csmyth</cp:lastModifiedBy>
  <cp:revision>2</cp:revision>
  <dcterms:created xsi:type="dcterms:W3CDTF">2018-09-26T10:11:00Z</dcterms:created>
  <dcterms:modified xsi:type="dcterms:W3CDTF">2018-09-26T10:11:00Z</dcterms:modified>
</cp:coreProperties>
</file>